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AB22F6" w14:textId="2A6B6902" w:rsidR="002449D6" w:rsidRPr="00E86ABB" w:rsidRDefault="002D2C82" w:rsidP="0090437D">
      <w:pPr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 wp14:anchorId="75A84E2F" wp14:editId="63875DEE">
            <wp:extent cx="3014508" cy="1142413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 ST LOGO FOR W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859" cy="114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811B" w14:textId="77777777" w:rsidR="00D52319" w:rsidRPr="00E86ABB" w:rsidRDefault="00D52319" w:rsidP="0090437D">
      <w:pPr>
        <w:jc w:val="center"/>
        <w:rPr>
          <w:rFonts w:asciiTheme="majorHAnsi" w:hAnsiTheme="majorHAnsi" w:cs="Arial"/>
        </w:rPr>
      </w:pPr>
    </w:p>
    <w:p w14:paraId="041C9219" w14:textId="77777777" w:rsidR="002449D6" w:rsidRPr="00E86ABB" w:rsidRDefault="002449D6" w:rsidP="0090437D">
      <w:pPr>
        <w:jc w:val="center"/>
        <w:rPr>
          <w:rFonts w:asciiTheme="majorHAnsi" w:hAnsiTheme="majorHAnsi" w:cs="Arial"/>
        </w:rPr>
      </w:pPr>
      <w:r w:rsidRPr="00E86ABB">
        <w:rPr>
          <w:rFonts w:asciiTheme="majorHAnsi" w:hAnsiTheme="majorHAnsi" w:cs="Arial"/>
        </w:rPr>
        <w:t>Media Release</w:t>
      </w:r>
    </w:p>
    <w:p w14:paraId="571D7FC8" w14:textId="77777777" w:rsidR="002449D6" w:rsidRPr="00E86ABB" w:rsidRDefault="0090437D" w:rsidP="002449D6">
      <w:pPr>
        <w:rPr>
          <w:rFonts w:asciiTheme="majorHAnsi" w:hAnsiTheme="majorHAnsi" w:cs="Arial"/>
        </w:rPr>
      </w:pPr>
      <w:r w:rsidRPr="00E86ABB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1D5A7" wp14:editId="142E537E">
                <wp:simplePos x="0" y="0"/>
                <wp:positionH relativeFrom="column">
                  <wp:posOffset>-62865</wp:posOffset>
                </wp:positionH>
                <wp:positionV relativeFrom="paragraph">
                  <wp:posOffset>33655</wp:posOffset>
                </wp:positionV>
                <wp:extent cx="5843270" cy="0"/>
                <wp:effectExtent l="50800" t="25400" r="7493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327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2.65pt" to="455.2pt,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" strokecolor="black [3213]" strokeweight=".7pt">
                <v:shadow on="t" opacity="24903f" mv:blur="40000f" origin=",.5" offset="0,20000emu"/>
              </v:line>
            </w:pict>
          </mc:Fallback>
        </mc:AlternateContent>
      </w:r>
    </w:p>
    <w:p w14:paraId="21BBFD0E" w14:textId="148DF2F2" w:rsidR="002449D6" w:rsidRPr="003E0B1C" w:rsidRDefault="002449D6" w:rsidP="0090437D">
      <w:pPr>
        <w:rPr>
          <w:rFonts w:asciiTheme="majorHAnsi" w:hAnsiTheme="majorHAnsi" w:cs="Arial"/>
        </w:rPr>
      </w:pPr>
      <w:r w:rsidRPr="003E0B1C">
        <w:rPr>
          <w:rFonts w:asciiTheme="majorHAnsi" w:hAnsiTheme="majorHAnsi" w:cs="Arial"/>
        </w:rPr>
        <w:t xml:space="preserve">For Immediate Release                                </w:t>
      </w:r>
      <w:r w:rsidR="0090437D" w:rsidRPr="003E0B1C">
        <w:rPr>
          <w:rFonts w:asciiTheme="majorHAnsi" w:hAnsiTheme="majorHAnsi" w:cs="Arial"/>
        </w:rPr>
        <w:tab/>
      </w:r>
      <w:r w:rsidR="0090437D" w:rsidRPr="003E0B1C">
        <w:rPr>
          <w:rFonts w:asciiTheme="majorHAnsi" w:hAnsiTheme="majorHAnsi" w:cs="Arial"/>
        </w:rPr>
        <w:tab/>
      </w:r>
      <w:r w:rsidR="0090437D" w:rsidRPr="003E0B1C">
        <w:rPr>
          <w:rFonts w:asciiTheme="majorHAnsi" w:hAnsiTheme="majorHAnsi" w:cs="Arial"/>
        </w:rPr>
        <w:tab/>
      </w:r>
      <w:r w:rsidR="0090437D" w:rsidRPr="003E0B1C">
        <w:rPr>
          <w:rFonts w:asciiTheme="majorHAnsi" w:hAnsiTheme="majorHAnsi" w:cs="Arial"/>
        </w:rPr>
        <w:tab/>
      </w:r>
      <w:r w:rsidR="00F0261C">
        <w:rPr>
          <w:rFonts w:asciiTheme="majorHAnsi" w:hAnsiTheme="majorHAnsi" w:cs="Arial"/>
        </w:rPr>
        <w:t>13</w:t>
      </w:r>
      <w:bookmarkStart w:id="0" w:name="_GoBack"/>
      <w:bookmarkEnd w:id="0"/>
      <w:r w:rsidR="0059346C" w:rsidRPr="003E0B1C">
        <w:rPr>
          <w:rFonts w:asciiTheme="majorHAnsi" w:hAnsiTheme="majorHAnsi" w:cs="Arial"/>
        </w:rPr>
        <w:t xml:space="preserve"> </w:t>
      </w:r>
      <w:r w:rsidR="002D2C82" w:rsidRPr="003E0B1C">
        <w:rPr>
          <w:rFonts w:asciiTheme="majorHAnsi" w:hAnsiTheme="majorHAnsi" w:cs="Arial"/>
        </w:rPr>
        <w:t>July</w:t>
      </w:r>
      <w:r w:rsidR="00EC1ADE" w:rsidRPr="003E0B1C">
        <w:rPr>
          <w:rFonts w:asciiTheme="majorHAnsi" w:hAnsiTheme="majorHAnsi" w:cs="Arial"/>
        </w:rPr>
        <w:t>, 2016</w:t>
      </w:r>
    </w:p>
    <w:p w14:paraId="43E7D1BC" w14:textId="77777777" w:rsidR="002449D6" w:rsidRPr="003E0B1C" w:rsidRDefault="002449D6" w:rsidP="002449D6">
      <w:pPr>
        <w:rPr>
          <w:rFonts w:asciiTheme="majorHAnsi" w:hAnsiTheme="majorHAnsi" w:cs="Arial"/>
        </w:rPr>
      </w:pPr>
    </w:p>
    <w:p w14:paraId="2F65F65C" w14:textId="7CEAC1CF" w:rsidR="002449D6" w:rsidRPr="003E0B1C" w:rsidRDefault="002449D6" w:rsidP="002449D6">
      <w:pPr>
        <w:rPr>
          <w:rFonts w:asciiTheme="majorHAnsi" w:hAnsiTheme="majorHAnsi" w:cs="Arial"/>
        </w:rPr>
      </w:pPr>
    </w:p>
    <w:p w14:paraId="6060ACD3" w14:textId="53921016" w:rsidR="004416F5" w:rsidRPr="00296226" w:rsidRDefault="00296226" w:rsidP="00296226">
      <w:pPr>
        <w:jc w:val="center"/>
        <w:rPr>
          <w:rFonts w:ascii="Arial" w:hAnsi="Arial" w:cs="Arial"/>
          <w:b/>
          <w:sz w:val="32"/>
          <w:szCs w:val="32"/>
        </w:rPr>
      </w:pPr>
      <w:r w:rsidRPr="00296226">
        <w:rPr>
          <w:rFonts w:ascii="Arial" w:hAnsi="Arial" w:cs="Arial"/>
          <w:b/>
          <w:sz w:val="32"/>
          <w:szCs w:val="32"/>
        </w:rPr>
        <w:t>ANNOUNCING HAMLAN’S</w:t>
      </w:r>
      <w:r w:rsidR="002D2C82" w:rsidRPr="00296226">
        <w:rPr>
          <w:rFonts w:ascii="Arial" w:hAnsi="Arial" w:cs="Arial"/>
          <w:b/>
          <w:sz w:val="32"/>
          <w:szCs w:val="32"/>
        </w:rPr>
        <w:t xml:space="preserve"> </w:t>
      </w:r>
      <w:r w:rsidRPr="00296226">
        <w:rPr>
          <w:rFonts w:ascii="Arial" w:hAnsi="Arial" w:cs="Arial"/>
          <w:b/>
          <w:sz w:val="32"/>
          <w:szCs w:val="32"/>
        </w:rPr>
        <w:t xml:space="preserve">STUNNING NEW </w:t>
      </w:r>
      <w:r w:rsidR="002D2C82" w:rsidRPr="00296226">
        <w:rPr>
          <w:rFonts w:ascii="Arial" w:hAnsi="Arial" w:cs="Arial"/>
          <w:b/>
          <w:sz w:val="32"/>
          <w:szCs w:val="32"/>
        </w:rPr>
        <w:t xml:space="preserve">BOUTIQUE DEVELOPMENT </w:t>
      </w:r>
    </w:p>
    <w:p w14:paraId="02958424" w14:textId="77777777" w:rsidR="00936863" w:rsidRDefault="00296226" w:rsidP="00936863">
      <w:pPr>
        <w:shd w:val="clear" w:color="auto" w:fill="FFFFFF"/>
        <w:spacing w:before="100" w:beforeAutospacing="1" w:after="100" w:afterAutospacing="1" w:line="456" w:lineRule="atLeast"/>
        <w:jc w:val="both"/>
        <w:rPr>
          <w:rFonts w:ascii="Arial" w:hAnsi="Arial" w:cs="Arial"/>
          <w:bCs/>
          <w:i/>
          <w:color w:val="110808"/>
        </w:rPr>
      </w:pPr>
      <w:r w:rsidRPr="00296226">
        <w:rPr>
          <w:rFonts w:ascii="Arial" w:hAnsi="Arial" w:cs="Arial"/>
          <w:noProof/>
        </w:rPr>
        <w:drawing>
          <wp:inline distT="0" distB="0" distL="0" distR="0" wp14:anchorId="665A6EA1" wp14:editId="6C2EC864">
            <wp:extent cx="5755640" cy="2898775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E SKY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4"/>
                    <a:stretch/>
                  </pic:blipFill>
                  <pic:spPr bwMode="auto">
                    <a:xfrm>
                      <a:off x="0" y="0"/>
                      <a:ext cx="575564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276" w:rsidRPr="003E0B1C">
        <w:rPr>
          <w:rFonts w:ascii="Arial" w:hAnsi="Arial" w:cs="Arial"/>
        </w:rPr>
        <w:t>This week</w:t>
      </w:r>
      <w:r w:rsidR="002C65C7" w:rsidRPr="003E0B1C">
        <w:rPr>
          <w:rFonts w:ascii="Arial" w:hAnsi="Arial" w:cs="Arial"/>
        </w:rPr>
        <w:t xml:space="preserve"> </w:t>
      </w:r>
      <w:proofErr w:type="spellStart"/>
      <w:r w:rsidR="002C65C7" w:rsidRPr="003E0B1C">
        <w:rPr>
          <w:rFonts w:ascii="Arial" w:hAnsi="Arial" w:cs="Arial"/>
        </w:rPr>
        <w:t>Hamlan</w:t>
      </w:r>
      <w:proofErr w:type="spellEnd"/>
      <w:r w:rsidR="002C65C7" w:rsidRPr="003E0B1C">
        <w:rPr>
          <w:rFonts w:ascii="Arial" w:hAnsi="Arial" w:cs="Arial"/>
        </w:rPr>
        <w:t xml:space="preserve"> launches</w:t>
      </w:r>
      <w:r w:rsidR="002C65C7" w:rsidRPr="003E0B1C">
        <w:rPr>
          <w:rFonts w:ascii="Arial" w:hAnsi="Arial" w:cs="Arial"/>
          <w:i/>
        </w:rPr>
        <w:t xml:space="preserve"> </w:t>
      </w:r>
      <w:r w:rsidR="002C65C7" w:rsidRPr="003E0B1C">
        <w:rPr>
          <w:rFonts w:ascii="Arial" w:hAnsi="Arial" w:cs="Arial"/>
          <w:b/>
          <w:i/>
        </w:rPr>
        <w:t>Frank Street</w:t>
      </w:r>
      <w:r w:rsidR="002C65C7" w:rsidRPr="003E0B1C">
        <w:rPr>
          <w:rFonts w:ascii="Arial" w:hAnsi="Arial" w:cs="Arial"/>
        </w:rPr>
        <w:t xml:space="preserve">, </w:t>
      </w:r>
      <w:r w:rsidR="008F0AE2" w:rsidRPr="003E0B1C">
        <w:rPr>
          <w:rFonts w:ascii="Arial" w:hAnsi="Arial" w:cs="Arial"/>
        </w:rPr>
        <w:t xml:space="preserve">a </w:t>
      </w:r>
      <w:r w:rsidR="00256416" w:rsidRPr="003E0B1C">
        <w:rPr>
          <w:rFonts w:ascii="Arial" w:hAnsi="Arial" w:cs="Arial"/>
        </w:rPr>
        <w:t xml:space="preserve">groundbreaking new residential </w:t>
      </w:r>
      <w:r w:rsidR="002A2052" w:rsidRPr="003E0B1C">
        <w:rPr>
          <w:rFonts w:ascii="Arial" w:hAnsi="Arial" w:cs="Arial"/>
        </w:rPr>
        <w:t>development</w:t>
      </w:r>
      <w:r w:rsidR="008F0AE2" w:rsidRPr="003E0B1C">
        <w:rPr>
          <w:rFonts w:ascii="Arial" w:hAnsi="Arial" w:cs="Arial"/>
        </w:rPr>
        <w:t xml:space="preserve"> in Newtown</w:t>
      </w:r>
      <w:r w:rsidR="00F24245" w:rsidRPr="003E0B1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Long </w:t>
      </w:r>
      <w:r w:rsidR="002A2052" w:rsidRPr="003E0B1C">
        <w:rPr>
          <w:rFonts w:ascii="Arial" w:hAnsi="Arial" w:cs="Arial"/>
        </w:rPr>
        <w:t xml:space="preserve">dedicated to </w:t>
      </w:r>
      <w:r w:rsidR="00E07B17" w:rsidRPr="003E0B1C">
        <w:rPr>
          <w:rFonts w:ascii="Arial" w:hAnsi="Arial" w:cs="Arial"/>
          <w:color w:val="110808"/>
        </w:rPr>
        <w:t xml:space="preserve">building homes for </w:t>
      </w:r>
      <w:r w:rsidR="00E07B17" w:rsidRPr="003E0B1C">
        <w:rPr>
          <w:rFonts w:ascii="Arial" w:hAnsi="Arial" w:cs="Arial"/>
          <w:bCs/>
          <w:color w:val="110808"/>
        </w:rPr>
        <w:t>local lifestyles and landscapes</w:t>
      </w:r>
      <w:r w:rsidR="002A2052" w:rsidRPr="003E0B1C">
        <w:rPr>
          <w:rFonts w:ascii="Arial" w:hAnsi="Arial" w:cs="Arial"/>
          <w:bCs/>
          <w:color w:val="110808"/>
        </w:rPr>
        <w:t xml:space="preserve">, </w:t>
      </w:r>
      <w:proofErr w:type="spellStart"/>
      <w:r w:rsidR="00F24245" w:rsidRPr="003E0B1C">
        <w:rPr>
          <w:rFonts w:ascii="Arial" w:hAnsi="Arial" w:cs="Arial"/>
          <w:bCs/>
          <w:color w:val="110808"/>
        </w:rPr>
        <w:t>Hamla</w:t>
      </w:r>
      <w:r w:rsidR="002C65C7" w:rsidRPr="003E0B1C">
        <w:rPr>
          <w:rFonts w:ascii="Arial" w:hAnsi="Arial" w:cs="Arial"/>
          <w:bCs/>
          <w:color w:val="110808"/>
        </w:rPr>
        <w:t>n</w:t>
      </w:r>
      <w:proofErr w:type="spellEnd"/>
      <w:r w:rsidR="002C65C7" w:rsidRPr="003E0B1C">
        <w:rPr>
          <w:rFonts w:ascii="Arial" w:hAnsi="Arial" w:cs="Arial"/>
          <w:bCs/>
          <w:color w:val="110808"/>
        </w:rPr>
        <w:t xml:space="preserve"> has focused on </w:t>
      </w:r>
      <w:r w:rsidR="00936863">
        <w:rPr>
          <w:rFonts w:ascii="Arial" w:hAnsi="Arial" w:cs="Arial"/>
          <w:bCs/>
          <w:color w:val="110808"/>
        </w:rPr>
        <w:t>unique design</w:t>
      </w:r>
      <w:r w:rsidR="00F24245" w:rsidRPr="003E0B1C">
        <w:rPr>
          <w:rFonts w:ascii="Arial" w:hAnsi="Arial" w:cs="Arial"/>
          <w:bCs/>
          <w:color w:val="110808"/>
        </w:rPr>
        <w:t xml:space="preserve"> </w:t>
      </w:r>
      <w:r w:rsidR="00316512" w:rsidRPr="003E0B1C">
        <w:rPr>
          <w:rFonts w:ascii="Arial" w:hAnsi="Arial" w:cs="Arial"/>
          <w:bCs/>
          <w:color w:val="110808"/>
        </w:rPr>
        <w:t>for this cohesive collection of six residences.</w:t>
      </w:r>
    </w:p>
    <w:p w14:paraId="755F9EB2" w14:textId="33F88314" w:rsidR="00E07B17" w:rsidRPr="00936863" w:rsidRDefault="00E07B17" w:rsidP="00936863">
      <w:pPr>
        <w:shd w:val="clear" w:color="auto" w:fill="FFFFFF"/>
        <w:spacing w:before="100" w:beforeAutospacing="1" w:after="100" w:afterAutospacing="1" w:line="456" w:lineRule="atLeast"/>
        <w:jc w:val="both"/>
        <w:rPr>
          <w:rFonts w:ascii="Arial" w:hAnsi="Arial" w:cs="Arial"/>
          <w:bCs/>
          <w:i/>
          <w:color w:val="110808"/>
        </w:rPr>
      </w:pPr>
      <w:r w:rsidRPr="003E0B1C">
        <w:rPr>
          <w:rFonts w:ascii="Arial" w:hAnsi="Arial" w:cs="Arial"/>
          <w:b/>
          <w:i/>
        </w:rPr>
        <w:t>Frank Street</w:t>
      </w:r>
      <w:r w:rsidR="00316512" w:rsidRPr="003E0B1C">
        <w:rPr>
          <w:rFonts w:ascii="Arial" w:hAnsi="Arial" w:cs="Arial"/>
          <w:b/>
          <w:i/>
        </w:rPr>
        <w:t xml:space="preserve"> </w:t>
      </w:r>
      <w:r w:rsidR="00256416" w:rsidRPr="003E0B1C">
        <w:rPr>
          <w:rFonts w:ascii="Arial" w:hAnsi="Arial" w:cs="Arial"/>
          <w:iCs/>
          <w:color w:val="000000"/>
          <w:spacing w:val="7"/>
        </w:rPr>
        <w:t>blend</w:t>
      </w:r>
      <w:r w:rsidR="00316512" w:rsidRPr="003E0B1C">
        <w:rPr>
          <w:rFonts w:ascii="Arial" w:hAnsi="Arial" w:cs="Arial"/>
          <w:iCs/>
          <w:color w:val="000000"/>
          <w:spacing w:val="7"/>
        </w:rPr>
        <w:t>s</w:t>
      </w:r>
      <w:r w:rsidRPr="003E0B1C">
        <w:rPr>
          <w:rFonts w:ascii="Arial" w:hAnsi="Arial" w:cs="Arial"/>
          <w:iCs/>
          <w:color w:val="000000"/>
          <w:spacing w:val="7"/>
        </w:rPr>
        <w:t xml:space="preserve"> traditional and </w:t>
      </w:r>
      <w:r w:rsidR="00A16BF2" w:rsidRPr="003E0B1C">
        <w:rPr>
          <w:rFonts w:ascii="Arial" w:hAnsi="Arial" w:cs="Arial"/>
          <w:iCs/>
          <w:color w:val="000000"/>
          <w:spacing w:val="7"/>
        </w:rPr>
        <w:t>c</w:t>
      </w:r>
      <w:r w:rsidR="00507AE1" w:rsidRPr="003E0B1C">
        <w:rPr>
          <w:rFonts w:ascii="Arial" w:hAnsi="Arial" w:cs="Arial"/>
          <w:iCs/>
          <w:color w:val="000000"/>
          <w:spacing w:val="7"/>
        </w:rPr>
        <w:t>ontemporary urban architecture, with each residence enjoying a</w:t>
      </w:r>
      <w:r w:rsidR="00A16BF2" w:rsidRPr="003E0B1C">
        <w:rPr>
          <w:rFonts w:ascii="Arial" w:hAnsi="Arial" w:cs="Arial"/>
          <w:iCs/>
          <w:color w:val="000000"/>
          <w:spacing w:val="7"/>
        </w:rPr>
        <w:t xml:space="preserve"> unique façade</w:t>
      </w:r>
      <w:r w:rsidR="00A16BF2" w:rsidRPr="003E0B1C">
        <w:rPr>
          <w:rFonts w:ascii="Arial" w:hAnsi="Arial" w:cs="Arial"/>
          <w:i/>
          <w:iCs/>
          <w:color w:val="000000"/>
          <w:spacing w:val="7"/>
        </w:rPr>
        <w:t>.</w:t>
      </w:r>
      <w:r w:rsidR="00D16276" w:rsidRPr="003E0B1C">
        <w:rPr>
          <w:rFonts w:ascii="Arial" w:hAnsi="Arial" w:cs="Arial"/>
          <w:i/>
          <w:iCs/>
          <w:color w:val="000000"/>
          <w:spacing w:val="7"/>
        </w:rPr>
        <w:t xml:space="preserve"> </w:t>
      </w:r>
      <w:r w:rsidR="00936863" w:rsidRPr="00936863">
        <w:rPr>
          <w:rFonts w:ascii="Arial" w:hAnsi="Arial" w:cs="Arial"/>
          <w:iCs/>
          <w:color w:val="000000"/>
          <w:spacing w:val="7"/>
        </w:rPr>
        <w:t>Exterior finishes include standing seam zinc cladding, concrete, hardwood timber and modern glass</w:t>
      </w:r>
      <w:r w:rsidR="00936863">
        <w:rPr>
          <w:rFonts w:ascii="Arial" w:hAnsi="Arial" w:cs="Arial"/>
          <w:i/>
          <w:iCs/>
          <w:color w:val="000000"/>
          <w:spacing w:val="7"/>
        </w:rPr>
        <w:t>.</w:t>
      </w:r>
      <w:r w:rsidR="00936863">
        <w:rPr>
          <w:rFonts w:ascii="Times" w:hAnsi="Times" w:cs="Times"/>
          <w:lang w:eastAsia="ja-JP"/>
        </w:rPr>
        <w:t xml:space="preserve"> </w:t>
      </w:r>
      <w:r w:rsidR="00936863">
        <w:rPr>
          <w:rFonts w:ascii="Arial" w:hAnsi="Arial" w:cs="Arial"/>
        </w:rPr>
        <w:t xml:space="preserve">The result is </w:t>
      </w:r>
      <w:proofErr w:type="gramStart"/>
      <w:r w:rsidR="00936863">
        <w:rPr>
          <w:rFonts w:ascii="Arial" w:hAnsi="Arial" w:cs="Arial"/>
        </w:rPr>
        <w:t xml:space="preserve">a </w:t>
      </w:r>
      <w:r w:rsidR="00507AE1" w:rsidRPr="00936863">
        <w:rPr>
          <w:rFonts w:ascii="Arial" w:hAnsi="Arial" w:cs="Arial"/>
        </w:rPr>
        <w:t xml:space="preserve">development that both </w:t>
      </w:r>
      <w:r w:rsidR="00D16276" w:rsidRPr="00936863">
        <w:rPr>
          <w:rFonts w:ascii="Arial" w:hAnsi="Arial" w:cs="Arial"/>
        </w:rPr>
        <w:t>matches and modernize</w:t>
      </w:r>
      <w:proofErr w:type="gramEnd"/>
      <w:r w:rsidR="00D16276" w:rsidRPr="00936863">
        <w:rPr>
          <w:rFonts w:ascii="Arial" w:hAnsi="Arial" w:cs="Arial"/>
        </w:rPr>
        <w:t xml:space="preserve"> its streetscape.</w:t>
      </w:r>
      <w:r w:rsidR="009A25CD" w:rsidRPr="00936863">
        <w:rPr>
          <w:rFonts w:ascii="Arial" w:hAnsi="Arial" w:cs="Arial"/>
        </w:rPr>
        <w:t xml:space="preserve"> </w:t>
      </w:r>
    </w:p>
    <w:p w14:paraId="1C2F5BB0" w14:textId="1E0962EB" w:rsidR="00D9133B" w:rsidRPr="003E0B1C" w:rsidRDefault="00121DF6" w:rsidP="00AA060D">
      <w:pPr>
        <w:shd w:val="clear" w:color="auto" w:fill="FFFFFF"/>
        <w:spacing w:before="100" w:beforeAutospacing="1" w:after="100" w:afterAutospacing="1" w:line="456" w:lineRule="atLeast"/>
        <w:jc w:val="both"/>
        <w:rPr>
          <w:rFonts w:ascii="Arial" w:hAnsi="Arial" w:cs="Arial"/>
          <w:color w:val="110808"/>
          <w:lang w:val="en-AU"/>
        </w:rPr>
      </w:pPr>
      <w:proofErr w:type="spellStart"/>
      <w:r w:rsidRPr="003E0B1C">
        <w:rPr>
          <w:rFonts w:ascii="Arial" w:hAnsi="Arial" w:cs="Arial"/>
          <w:color w:val="110808"/>
          <w:lang w:val="en-AU"/>
        </w:rPr>
        <w:t>Hamlan’s</w:t>
      </w:r>
      <w:proofErr w:type="spellEnd"/>
      <w:r w:rsidRPr="003E0B1C">
        <w:rPr>
          <w:rFonts w:ascii="Arial" w:hAnsi="Arial" w:cs="Arial"/>
          <w:color w:val="110808"/>
          <w:lang w:val="en-AU"/>
        </w:rPr>
        <w:t xml:space="preserve"> G</w:t>
      </w:r>
      <w:r w:rsidR="003D1495" w:rsidRPr="003E0B1C">
        <w:rPr>
          <w:rFonts w:ascii="Arial" w:hAnsi="Arial" w:cs="Arial"/>
          <w:color w:val="110808"/>
          <w:lang w:val="en-AU"/>
        </w:rPr>
        <w:t xml:space="preserve">eneral Manager, Andrew Carroll </w:t>
      </w:r>
      <w:proofErr w:type="gramStart"/>
      <w:r w:rsidRPr="003E0B1C">
        <w:rPr>
          <w:rFonts w:ascii="Arial" w:hAnsi="Arial" w:cs="Arial"/>
          <w:color w:val="110808"/>
          <w:lang w:val="en-AU"/>
        </w:rPr>
        <w:t>says</w:t>
      </w:r>
      <w:proofErr w:type="gramEnd"/>
      <w:r w:rsidR="00D16276" w:rsidRPr="003E0B1C">
        <w:rPr>
          <w:rFonts w:ascii="Arial" w:hAnsi="Arial" w:cs="Arial"/>
          <w:color w:val="110808"/>
          <w:lang w:val="en-AU"/>
        </w:rPr>
        <w:t xml:space="preserve"> </w:t>
      </w:r>
      <w:r w:rsidRPr="003E0B1C">
        <w:rPr>
          <w:rFonts w:ascii="Arial" w:hAnsi="Arial" w:cs="Arial"/>
          <w:color w:val="110808"/>
          <w:lang w:val="en-AU"/>
        </w:rPr>
        <w:t xml:space="preserve">“Modern Newtown is increasingly progressive in terms of residential requirements and architectural opportunities. The </w:t>
      </w:r>
      <w:r w:rsidRPr="003E0B1C">
        <w:rPr>
          <w:rFonts w:ascii="Arial" w:hAnsi="Arial" w:cs="Arial"/>
          <w:color w:val="110808"/>
          <w:lang w:val="en-AU"/>
        </w:rPr>
        <w:lastRenderedPageBreak/>
        <w:t xml:space="preserve">suburb attracts young professionals, families and </w:t>
      </w:r>
      <w:proofErr w:type="gramStart"/>
      <w:r w:rsidRPr="003E0B1C">
        <w:rPr>
          <w:rFonts w:ascii="Arial" w:hAnsi="Arial" w:cs="Arial"/>
          <w:color w:val="110808"/>
          <w:lang w:val="en-AU"/>
        </w:rPr>
        <w:t>empty-nesters</w:t>
      </w:r>
      <w:proofErr w:type="gramEnd"/>
      <w:r w:rsidRPr="003E0B1C">
        <w:rPr>
          <w:rFonts w:ascii="Arial" w:hAnsi="Arial" w:cs="Arial"/>
          <w:color w:val="110808"/>
          <w:lang w:val="en-AU"/>
        </w:rPr>
        <w:t xml:space="preserve">. We created </w:t>
      </w:r>
      <w:r w:rsidRPr="003E0B1C">
        <w:rPr>
          <w:rFonts w:ascii="Arial" w:hAnsi="Arial" w:cs="Arial"/>
          <w:b/>
          <w:i/>
          <w:color w:val="110808"/>
          <w:lang w:val="en-AU"/>
        </w:rPr>
        <w:t>Frank Street</w:t>
      </w:r>
      <w:r w:rsidRPr="003E0B1C">
        <w:rPr>
          <w:rFonts w:ascii="Arial" w:hAnsi="Arial" w:cs="Arial"/>
          <w:color w:val="110808"/>
          <w:lang w:val="en-AU"/>
        </w:rPr>
        <w:t xml:space="preserve"> to meet the</w:t>
      </w:r>
      <w:r w:rsidR="00D9133B" w:rsidRPr="003E0B1C">
        <w:rPr>
          <w:rFonts w:ascii="Arial" w:hAnsi="Arial" w:cs="Arial"/>
          <w:color w:val="110808"/>
          <w:lang w:val="en-AU"/>
        </w:rPr>
        <w:t>ir</w:t>
      </w:r>
      <w:r w:rsidRPr="003E0B1C">
        <w:rPr>
          <w:rFonts w:ascii="Arial" w:hAnsi="Arial" w:cs="Arial"/>
          <w:color w:val="110808"/>
          <w:lang w:val="en-AU"/>
        </w:rPr>
        <w:t xml:space="preserve"> evolving ne</w:t>
      </w:r>
      <w:r w:rsidR="00296226">
        <w:rPr>
          <w:rFonts w:ascii="Arial" w:hAnsi="Arial" w:cs="Arial"/>
          <w:color w:val="110808"/>
          <w:lang w:val="en-AU"/>
        </w:rPr>
        <w:t xml:space="preserve">eds, </w:t>
      </w:r>
      <w:r w:rsidR="003B1AFC">
        <w:rPr>
          <w:rFonts w:ascii="Arial" w:hAnsi="Arial" w:cs="Arial"/>
          <w:color w:val="110808"/>
          <w:lang w:val="en-AU"/>
        </w:rPr>
        <w:t>whilst also</w:t>
      </w:r>
      <w:r w:rsidR="001215D4">
        <w:rPr>
          <w:rFonts w:ascii="Arial" w:hAnsi="Arial" w:cs="Arial"/>
          <w:color w:val="110808"/>
          <w:lang w:val="en-AU"/>
        </w:rPr>
        <w:t xml:space="preserve"> </w:t>
      </w:r>
      <w:r w:rsidR="003B1AFC">
        <w:rPr>
          <w:rFonts w:ascii="Arial" w:hAnsi="Arial" w:cs="Arial"/>
          <w:color w:val="110808"/>
          <w:lang w:val="en-AU"/>
        </w:rPr>
        <w:t>contributing</w:t>
      </w:r>
      <w:r w:rsidR="00296226">
        <w:rPr>
          <w:rFonts w:ascii="Arial" w:hAnsi="Arial" w:cs="Arial"/>
          <w:color w:val="110808"/>
          <w:lang w:val="en-AU"/>
        </w:rPr>
        <w:t xml:space="preserve"> to </w:t>
      </w:r>
      <w:r w:rsidR="00B54461">
        <w:rPr>
          <w:rFonts w:ascii="Arial" w:hAnsi="Arial" w:cs="Arial"/>
          <w:color w:val="110808"/>
          <w:lang w:val="en-AU"/>
        </w:rPr>
        <w:t>the evolution of Newtown from a design perspective”.</w:t>
      </w:r>
    </w:p>
    <w:p w14:paraId="5068DDDE" w14:textId="5F4CD151" w:rsidR="002D2C82" w:rsidRPr="003E0B1C" w:rsidRDefault="00D16276" w:rsidP="00A16BF2">
      <w:pPr>
        <w:shd w:val="clear" w:color="auto" w:fill="FFFFFF"/>
        <w:spacing w:before="100" w:beforeAutospacing="1" w:after="100" w:afterAutospacing="1" w:line="456" w:lineRule="atLeast"/>
        <w:jc w:val="both"/>
        <w:rPr>
          <w:rFonts w:ascii="Arial" w:hAnsi="Arial" w:cs="Arial"/>
          <w:color w:val="110808"/>
          <w:lang w:val="en-AU"/>
        </w:rPr>
      </w:pPr>
      <w:r w:rsidRPr="003E0B1C">
        <w:rPr>
          <w:rFonts w:ascii="Arial" w:hAnsi="Arial" w:cs="Arial"/>
          <w:color w:val="110808"/>
          <w:lang w:val="en-AU"/>
        </w:rPr>
        <w:t>Carroll continues</w:t>
      </w:r>
      <w:r w:rsidR="00A16BF2" w:rsidRPr="003E0B1C">
        <w:rPr>
          <w:rFonts w:ascii="Arial" w:hAnsi="Arial" w:cs="Arial"/>
          <w:color w:val="110808"/>
          <w:lang w:val="en-AU"/>
        </w:rPr>
        <w:t>,</w:t>
      </w:r>
      <w:r w:rsidRPr="003E0B1C">
        <w:rPr>
          <w:rFonts w:ascii="Arial" w:hAnsi="Arial" w:cs="Arial"/>
          <w:color w:val="110808"/>
          <w:lang w:val="en-AU"/>
        </w:rPr>
        <w:t xml:space="preserve"> “</w:t>
      </w:r>
      <w:r w:rsidR="00C762CF" w:rsidRPr="003E0B1C">
        <w:rPr>
          <w:rFonts w:ascii="Arial" w:hAnsi="Arial" w:cs="Arial"/>
          <w:color w:val="110808"/>
          <w:lang w:val="en-AU"/>
        </w:rPr>
        <w:t>We’ve focused</w:t>
      </w:r>
      <w:r w:rsidR="00D9133B" w:rsidRPr="003E0B1C">
        <w:rPr>
          <w:rFonts w:ascii="Arial" w:hAnsi="Arial" w:cs="Arial"/>
          <w:color w:val="110808"/>
          <w:lang w:val="en-AU"/>
        </w:rPr>
        <w:t xml:space="preserve"> </w:t>
      </w:r>
      <w:r w:rsidR="00C762CF" w:rsidRPr="003E0B1C">
        <w:rPr>
          <w:rFonts w:ascii="Arial" w:hAnsi="Arial" w:cs="Arial"/>
          <w:color w:val="110808"/>
          <w:lang w:val="en-AU"/>
        </w:rPr>
        <w:t>on</w:t>
      </w:r>
      <w:r w:rsidR="003E0B1C">
        <w:rPr>
          <w:rFonts w:ascii="Arial" w:hAnsi="Arial" w:cs="Arial"/>
          <w:color w:val="110808"/>
          <w:lang w:val="en-AU"/>
        </w:rPr>
        <w:t xml:space="preserve"> standout elements</w:t>
      </w:r>
      <w:r w:rsidR="00CA45C0" w:rsidRPr="003E0B1C">
        <w:rPr>
          <w:rFonts w:ascii="Arial" w:hAnsi="Arial" w:cs="Arial"/>
          <w:color w:val="110808"/>
          <w:lang w:val="en-AU"/>
        </w:rPr>
        <w:t xml:space="preserve"> like dramatic entry</w:t>
      </w:r>
      <w:r w:rsidR="001B632B" w:rsidRPr="003E0B1C">
        <w:rPr>
          <w:rFonts w:ascii="Arial" w:hAnsi="Arial" w:cs="Arial"/>
          <w:color w:val="110808"/>
          <w:lang w:val="en-AU"/>
        </w:rPr>
        <w:t xml:space="preserve"> voids</w:t>
      </w:r>
      <w:r w:rsidR="00CA45C0" w:rsidRPr="003E0B1C">
        <w:rPr>
          <w:rFonts w:ascii="Arial" w:hAnsi="Arial" w:cs="Arial"/>
          <w:color w:val="110808"/>
          <w:lang w:val="en-AU"/>
        </w:rPr>
        <w:t xml:space="preserve">, </w:t>
      </w:r>
      <w:r w:rsidR="001B632B" w:rsidRPr="003E0B1C">
        <w:rPr>
          <w:rFonts w:ascii="Arial" w:hAnsi="Arial" w:cs="Arial"/>
          <w:color w:val="110808"/>
          <w:lang w:val="en-AU"/>
        </w:rPr>
        <w:t xml:space="preserve">raked ceilings and </w:t>
      </w:r>
      <w:r w:rsidR="00CA45C0" w:rsidRPr="003E0B1C">
        <w:rPr>
          <w:rFonts w:ascii="Arial" w:hAnsi="Arial" w:cs="Arial"/>
          <w:color w:val="110808"/>
          <w:lang w:val="en-AU"/>
        </w:rPr>
        <w:t>clerestory windows</w:t>
      </w:r>
      <w:r w:rsidRPr="003E0B1C">
        <w:rPr>
          <w:rFonts w:ascii="Arial" w:hAnsi="Arial" w:cs="Arial"/>
          <w:color w:val="110808"/>
          <w:lang w:val="en-AU"/>
        </w:rPr>
        <w:t>. A k</w:t>
      </w:r>
      <w:r w:rsidR="003E0B1C">
        <w:rPr>
          <w:rFonts w:ascii="Arial" w:hAnsi="Arial" w:cs="Arial"/>
          <w:color w:val="110808"/>
          <w:lang w:val="en-AU"/>
        </w:rPr>
        <w:t>ey feature</w:t>
      </w:r>
      <w:r w:rsidRPr="003E0B1C">
        <w:rPr>
          <w:rFonts w:ascii="Arial" w:hAnsi="Arial" w:cs="Arial"/>
          <w:color w:val="110808"/>
          <w:lang w:val="en-AU"/>
        </w:rPr>
        <w:t xml:space="preserve"> of each home is the </w:t>
      </w:r>
      <w:proofErr w:type="spellStart"/>
      <w:r w:rsidRPr="003E0B1C">
        <w:rPr>
          <w:rFonts w:ascii="Arial" w:hAnsi="Arial" w:cs="Arial"/>
          <w:color w:val="110808"/>
          <w:lang w:val="en-AU"/>
        </w:rPr>
        <w:t>zonable</w:t>
      </w:r>
      <w:proofErr w:type="spellEnd"/>
      <w:r w:rsidRPr="003E0B1C">
        <w:rPr>
          <w:rFonts w:ascii="Arial" w:hAnsi="Arial" w:cs="Arial"/>
          <w:color w:val="110808"/>
          <w:lang w:val="en-AU"/>
        </w:rPr>
        <w:t xml:space="preserve"> </w:t>
      </w:r>
      <w:r w:rsidR="008F0AE2" w:rsidRPr="003E0B1C">
        <w:rPr>
          <w:rFonts w:ascii="Arial" w:hAnsi="Arial" w:cs="Arial"/>
          <w:color w:val="110808"/>
          <w:lang w:val="en-AU"/>
        </w:rPr>
        <w:t>first floor</w:t>
      </w:r>
      <w:r w:rsidRPr="003E0B1C">
        <w:rPr>
          <w:rFonts w:ascii="Arial" w:hAnsi="Arial" w:cs="Arial"/>
          <w:color w:val="110808"/>
          <w:lang w:val="en-AU"/>
        </w:rPr>
        <w:t xml:space="preserve">, enabling space and privacy </w:t>
      </w:r>
      <w:r w:rsidR="00D9133B" w:rsidRPr="003E0B1C">
        <w:rPr>
          <w:rFonts w:ascii="Arial" w:hAnsi="Arial" w:cs="Arial"/>
          <w:color w:val="110808"/>
          <w:lang w:val="en-AU"/>
        </w:rPr>
        <w:t>for childre</w:t>
      </w:r>
      <w:r w:rsidR="00121DF6" w:rsidRPr="003E0B1C">
        <w:rPr>
          <w:rFonts w:ascii="Arial" w:hAnsi="Arial" w:cs="Arial"/>
          <w:color w:val="110808"/>
          <w:lang w:val="en-AU"/>
        </w:rPr>
        <w:t xml:space="preserve">n or guests. </w:t>
      </w:r>
      <w:r w:rsidR="00CA45C0" w:rsidRPr="003E0B1C">
        <w:rPr>
          <w:rFonts w:ascii="Arial" w:hAnsi="Arial" w:cs="Arial"/>
          <w:b/>
          <w:i/>
          <w:color w:val="110808"/>
          <w:lang w:val="en-AU"/>
        </w:rPr>
        <w:t>Frank Street</w:t>
      </w:r>
      <w:r w:rsidR="00CA45C0" w:rsidRPr="003E0B1C">
        <w:rPr>
          <w:rFonts w:ascii="Arial" w:hAnsi="Arial" w:cs="Arial"/>
          <w:color w:val="110808"/>
          <w:lang w:val="en-AU"/>
        </w:rPr>
        <w:t xml:space="preserve"> is another</w:t>
      </w:r>
      <w:r w:rsidRPr="003E0B1C">
        <w:rPr>
          <w:rFonts w:ascii="Arial" w:hAnsi="Arial" w:cs="Arial"/>
          <w:color w:val="110808"/>
          <w:lang w:val="en-AU"/>
        </w:rPr>
        <w:t xml:space="preserve"> great opportunity for </w:t>
      </w:r>
      <w:proofErr w:type="spellStart"/>
      <w:r w:rsidRPr="003E0B1C">
        <w:rPr>
          <w:rFonts w:ascii="Arial" w:hAnsi="Arial" w:cs="Arial"/>
          <w:color w:val="110808"/>
          <w:lang w:val="en-AU"/>
        </w:rPr>
        <w:t>Hamlan</w:t>
      </w:r>
      <w:proofErr w:type="spellEnd"/>
      <w:r w:rsidRPr="003E0B1C">
        <w:rPr>
          <w:rFonts w:ascii="Arial" w:hAnsi="Arial" w:cs="Arial"/>
          <w:color w:val="110808"/>
          <w:lang w:val="en-AU"/>
        </w:rPr>
        <w:t xml:space="preserve"> to demonstrate its architectural and building capabilities”.</w:t>
      </w:r>
    </w:p>
    <w:p w14:paraId="45D5729D" w14:textId="77777777" w:rsidR="00A16BF2" w:rsidRPr="003E0B1C" w:rsidRDefault="00A16BF2" w:rsidP="00A16BF2">
      <w:pPr>
        <w:pStyle w:val="NormalWeb"/>
        <w:shd w:val="clear" w:color="auto" w:fill="FFFFFF"/>
        <w:spacing w:line="456" w:lineRule="atLeast"/>
        <w:jc w:val="both"/>
        <w:rPr>
          <w:rFonts w:ascii="Arial" w:hAnsi="Arial" w:cs="Arial"/>
          <w:b/>
          <w:color w:val="110808"/>
          <w:sz w:val="24"/>
          <w:szCs w:val="24"/>
          <w:u w:val="single"/>
        </w:rPr>
      </w:pPr>
      <w:r w:rsidRPr="003E0B1C">
        <w:rPr>
          <w:rFonts w:ascii="Arial" w:hAnsi="Arial" w:cs="Arial"/>
          <w:b/>
          <w:color w:val="110808"/>
          <w:sz w:val="24"/>
          <w:szCs w:val="24"/>
          <w:u w:val="single"/>
        </w:rPr>
        <w:t>The Architect</w:t>
      </w:r>
    </w:p>
    <w:p w14:paraId="3DA34982" w14:textId="50817C99" w:rsidR="009C67D7" w:rsidRPr="003E0B1C" w:rsidRDefault="00FB2EC1" w:rsidP="00AA060D">
      <w:pPr>
        <w:pStyle w:val="NormalWeb"/>
        <w:shd w:val="clear" w:color="auto" w:fill="FFFFFF"/>
        <w:spacing w:line="456" w:lineRule="atLeast"/>
        <w:jc w:val="both"/>
        <w:rPr>
          <w:rFonts w:ascii="Arial" w:hAnsi="Arial" w:cs="Arial"/>
          <w:color w:val="110808"/>
          <w:sz w:val="24"/>
          <w:szCs w:val="24"/>
        </w:rPr>
      </w:pPr>
      <w:proofErr w:type="gramStart"/>
      <w:r w:rsidRPr="003E0B1C">
        <w:rPr>
          <w:rFonts w:ascii="Arial" w:hAnsi="Arial" w:cs="Arial"/>
          <w:b/>
          <w:i/>
          <w:sz w:val="24"/>
          <w:szCs w:val="24"/>
        </w:rPr>
        <w:t>Frank Street</w:t>
      </w:r>
      <w:r w:rsidRPr="003E0B1C">
        <w:rPr>
          <w:rFonts w:ascii="Arial" w:hAnsi="Arial" w:cs="Arial"/>
          <w:sz w:val="24"/>
          <w:szCs w:val="24"/>
        </w:rPr>
        <w:t xml:space="preserve"> </w:t>
      </w:r>
      <w:r w:rsidR="001B632B" w:rsidRPr="003E0B1C">
        <w:rPr>
          <w:rFonts w:ascii="Arial" w:hAnsi="Arial" w:cs="Arial"/>
          <w:sz w:val="24"/>
          <w:szCs w:val="24"/>
        </w:rPr>
        <w:t xml:space="preserve">was </w:t>
      </w:r>
      <w:r w:rsidRPr="003E0B1C">
        <w:rPr>
          <w:rFonts w:ascii="Arial" w:hAnsi="Arial" w:cs="Arial"/>
          <w:sz w:val="24"/>
          <w:szCs w:val="24"/>
        </w:rPr>
        <w:t xml:space="preserve">designed by </w:t>
      </w:r>
      <w:r w:rsidR="008B55C1" w:rsidRPr="003E0B1C">
        <w:rPr>
          <w:rFonts w:ascii="Arial" w:hAnsi="Arial" w:cs="Arial"/>
          <w:sz w:val="24"/>
          <w:szCs w:val="24"/>
        </w:rPr>
        <w:t>S</w:t>
      </w:r>
      <w:r w:rsidR="001B632B" w:rsidRPr="003E0B1C">
        <w:rPr>
          <w:rFonts w:ascii="Arial" w:hAnsi="Arial" w:cs="Arial"/>
          <w:sz w:val="24"/>
          <w:szCs w:val="24"/>
        </w:rPr>
        <w:t>enior</w:t>
      </w:r>
      <w:r w:rsidR="008B55C1" w:rsidRPr="003E0B1C">
        <w:rPr>
          <w:rFonts w:ascii="Arial" w:hAnsi="Arial" w:cs="Arial"/>
          <w:sz w:val="24"/>
          <w:szCs w:val="24"/>
        </w:rPr>
        <w:t xml:space="preserve"> A</w:t>
      </w:r>
      <w:r w:rsidRPr="003E0B1C">
        <w:rPr>
          <w:rFonts w:ascii="Arial" w:hAnsi="Arial" w:cs="Arial"/>
          <w:sz w:val="24"/>
          <w:szCs w:val="24"/>
        </w:rPr>
        <w:t>rchitect</w:t>
      </w:r>
      <w:r w:rsidR="001B632B" w:rsidRPr="003E0B1C">
        <w:rPr>
          <w:rFonts w:ascii="Arial" w:hAnsi="Arial" w:cs="Arial"/>
          <w:sz w:val="24"/>
          <w:szCs w:val="24"/>
        </w:rPr>
        <w:t>,</w:t>
      </w:r>
      <w:r w:rsidRPr="003E0B1C">
        <w:rPr>
          <w:rFonts w:ascii="Arial" w:hAnsi="Arial" w:cs="Arial"/>
          <w:sz w:val="24"/>
          <w:szCs w:val="24"/>
        </w:rPr>
        <w:t xml:space="preserve"> Brent</w:t>
      </w:r>
      <w:r w:rsidR="001B632B" w:rsidRPr="003E0B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632B" w:rsidRPr="003E0B1C">
        <w:rPr>
          <w:rFonts w:ascii="Arial" w:hAnsi="Arial" w:cs="Arial"/>
          <w:sz w:val="24"/>
          <w:szCs w:val="24"/>
        </w:rPr>
        <w:t>Yttrup</w:t>
      </w:r>
      <w:proofErr w:type="spellEnd"/>
      <w:proofErr w:type="gramEnd"/>
      <w:r w:rsidR="001B632B" w:rsidRPr="003E0B1C">
        <w:rPr>
          <w:rFonts w:ascii="Arial" w:hAnsi="Arial" w:cs="Arial"/>
          <w:sz w:val="24"/>
          <w:szCs w:val="24"/>
        </w:rPr>
        <w:t xml:space="preserve">. </w:t>
      </w:r>
      <w:r w:rsidRPr="003E0B1C">
        <w:rPr>
          <w:rFonts w:ascii="Arial" w:hAnsi="Arial" w:cs="Arial"/>
          <w:sz w:val="24"/>
          <w:szCs w:val="24"/>
        </w:rPr>
        <w:t xml:space="preserve"> </w:t>
      </w:r>
      <w:r w:rsidR="001B632B" w:rsidRPr="003E0B1C">
        <w:rPr>
          <w:rFonts w:ascii="Arial" w:hAnsi="Arial" w:cs="Arial"/>
          <w:color w:val="110808"/>
          <w:sz w:val="24"/>
          <w:szCs w:val="24"/>
        </w:rPr>
        <w:t>With significant experience designing properties in Australia, Asia and Euro</w:t>
      </w:r>
      <w:r w:rsidR="009F2963" w:rsidRPr="003E0B1C">
        <w:rPr>
          <w:rFonts w:ascii="Arial" w:hAnsi="Arial" w:cs="Arial"/>
          <w:color w:val="110808"/>
          <w:sz w:val="24"/>
          <w:szCs w:val="24"/>
        </w:rPr>
        <w:t>pe,</w:t>
      </w:r>
      <w:r w:rsidR="008B55C1" w:rsidRPr="003E0B1C">
        <w:rPr>
          <w:rFonts w:ascii="Arial" w:hAnsi="Arial" w:cs="Arial"/>
          <w:color w:val="110808"/>
          <w:sz w:val="24"/>
          <w:szCs w:val="24"/>
        </w:rPr>
        <w:t xml:space="preserve"> </w:t>
      </w:r>
      <w:r w:rsidR="009F2963" w:rsidRPr="003E0B1C">
        <w:rPr>
          <w:rFonts w:ascii="Arial" w:hAnsi="Arial" w:cs="Arial"/>
          <w:color w:val="110808"/>
          <w:sz w:val="24"/>
          <w:szCs w:val="24"/>
        </w:rPr>
        <w:t>Brent is m</w:t>
      </w:r>
      <w:r w:rsidR="001B632B" w:rsidRPr="003E0B1C">
        <w:rPr>
          <w:rFonts w:ascii="Arial" w:hAnsi="Arial" w:cs="Arial"/>
          <w:color w:val="110808"/>
          <w:sz w:val="24"/>
          <w:szCs w:val="24"/>
        </w:rPr>
        <w:t>otivated by sustainable design and co</w:t>
      </w:r>
      <w:r w:rsidR="008B55C1" w:rsidRPr="003E0B1C">
        <w:rPr>
          <w:rFonts w:ascii="Arial" w:hAnsi="Arial" w:cs="Arial"/>
          <w:color w:val="110808"/>
          <w:sz w:val="24"/>
          <w:szCs w:val="24"/>
        </w:rPr>
        <w:t xml:space="preserve">nstruction. Brent has won several awards for innovation in sustainability and an international research fellowship. Frank Street is his first </w:t>
      </w:r>
      <w:r w:rsidR="003D1495" w:rsidRPr="003E0B1C">
        <w:rPr>
          <w:rFonts w:ascii="Arial" w:hAnsi="Arial" w:cs="Arial"/>
          <w:color w:val="110808"/>
          <w:sz w:val="24"/>
          <w:szCs w:val="24"/>
        </w:rPr>
        <w:t xml:space="preserve">boutique </w:t>
      </w:r>
      <w:r w:rsidR="008B55C1" w:rsidRPr="003E0B1C">
        <w:rPr>
          <w:rFonts w:ascii="Arial" w:hAnsi="Arial" w:cs="Arial"/>
          <w:color w:val="110808"/>
          <w:sz w:val="24"/>
          <w:szCs w:val="24"/>
        </w:rPr>
        <w:t xml:space="preserve">development for </w:t>
      </w:r>
      <w:proofErr w:type="spellStart"/>
      <w:r w:rsidR="008B55C1" w:rsidRPr="003E0B1C">
        <w:rPr>
          <w:rFonts w:ascii="Arial" w:hAnsi="Arial" w:cs="Arial"/>
          <w:color w:val="110808"/>
          <w:sz w:val="24"/>
          <w:szCs w:val="24"/>
        </w:rPr>
        <w:t>Hamlan</w:t>
      </w:r>
      <w:proofErr w:type="spellEnd"/>
      <w:r w:rsidR="008B55C1" w:rsidRPr="003E0B1C">
        <w:rPr>
          <w:rFonts w:ascii="Arial" w:hAnsi="Arial" w:cs="Arial"/>
          <w:color w:val="110808"/>
          <w:sz w:val="24"/>
          <w:szCs w:val="24"/>
        </w:rPr>
        <w:t xml:space="preserve">. </w:t>
      </w:r>
    </w:p>
    <w:p w14:paraId="32B5DC3E" w14:textId="77777777" w:rsidR="00A16BF2" w:rsidRPr="003E0B1C" w:rsidRDefault="00A16BF2" w:rsidP="00AA060D">
      <w:pPr>
        <w:pStyle w:val="NormalWeb"/>
        <w:shd w:val="clear" w:color="auto" w:fill="FFFFFF"/>
        <w:spacing w:line="456" w:lineRule="atLeast"/>
        <w:jc w:val="both"/>
        <w:rPr>
          <w:rFonts w:ascii="Arial" w:hAnsi="Arial" w:cs="Arial"/>
          <w:b/>
          <w:color w:val="110808"/>
          <w:sz w:val="24"/>
          <w:szCs w:val="24"/>
          <w:u w:val="single"/>
        </w:rPr>
      </w:pPr>
      <w:r w:rsidRPr="003E0B1C">
        <w:rPr>
          <w:rFonts w:ascii="Arial" w:hAnsi="Arial" w:cs="Arial"/>
          <w:b/>
          <w:color w:val="110808"/>
          <w:sz w:val="24"/>
          <w:szCs w:val="24"/>
          <w:u w:val="single"/>
        </w:rPr>
        <w:t>The Builder</w:t>
      </w:r>
    </w:p>
    <w:p w14:paraId="0F0824B0" w14:textId="05CEF22C" w:rsidR="000B574E" w:rsidRPr="003E0B1C" w:rsidRDefault="000B574E" w:rsidP="00AA060D">
      <w:pPr>
        <w:pStyle w:val="NormalWeb"/>
        <w:shd w:val="clear" w:color="auto" w:fill="FFFFFF"/>
        <w:spacing w:line="456" w:lineRule="atLeast"/>
        <w:jc w:val="both"/>
        <w:rPr>
          <w:rFonts w:ascii="Arial" w:hAnsi="Arial" w:cs="Arial"/>
          <w:color w:val="110808"/>
          <w:sz w:val="24"/>
          <w:szCs w:val="24"/>
        </w:rPr>
      </w:pPr>
      <w:r w:rsidRPr="003E0B1C">
        <w:rPr>
          <w:rFonts w:ascii="Arial" w:hAnsi="Arial" w:cs="Arial"/>
          <w:color w:val="110808"/>
          <w:sz w:val="24"/>
          <w:szCs w:val="24"/>
        </w:rPr>
        <w:t>Established in Anglesea in 1983, </w:t>
      </w:r>
      <w:proofErr w:type="spellStart"/>
      <w:r w:rsidRPr="003E0B1C">
        <w:rPr>
          <w:rFonts w:ascii="Arial" w:hAnsi="Arial" w:cs="Arial"/>
          <w:color w:val="110808"/>
          <w:sz w:val="24"/>
          <w:szCs w:val="24"/>
        </w:rPr>
        <w:t>Hamlan</w:t>
      </w:r>
      <w:proofErr w:type="spellEnd"/>
      <w:r w:rsidRPr="003E0B1C">
        <w:rPr>
          <w:rFonts w:ascii="Arial" w:hAnsi="Arial" w:cs="Arial"/>
          <w:color w:val="110808"/>
          <w:sz w:val="24"/>
          <w:szCs w:val="24"/>
        </w:rPr>
        <w:t xml:space="preserve"> was originally dedicated to rebuilding homes along the Great Ocean Road after the Ash Wednesday fires. In the 33 years since, it has played a significant role in the evolution of Geelong and the Surf Coast. </w:t>
      </w:r>
    </w:p>
    <w:p w14:paraId="4674380C" w14:textId="77777777" w:rsidR="000B574E" w:rsidRPr="003E0B1C" w:rsidRDefault="000B574E" w:rsidP="00AA060D">
      <w:pPr>
        <w:pStyle w:val="NormalWeb"/>
        <w:shd w:val="clear" w:color="auto" w:fill="FFFFFF"/>
        <w:spacing w:after="0" w:afterAutospacing="0" w:line="456" w:lineRule="atLeast"/>
        <w:jc w:val="both"/>
        <w:rPr>
          <w:rFonts w:ascii="Arial" w:hAnsi="Arial" w:cs="Arial"/>
          <w:color w:val="110808"/>
          <w:sz w:val="24"/>
          <w:szCs w:val="24"/>
        </w:rPr>
      </w:pPr>
      <w:proofErr w:type="spellStart"/>
      <w:r w:rsidRPr="003E0B1C">
        <w:rPr>
          <w:rFonts w:ascii="Arial" w:hAnsi="Arial" w:cs="Arial"/>
          <w:color w:val="110808"/>
          <w:sz w:val="24"/>
          <w:szCs w:val="24"/>
        </w:rPr>
        <w:t>Hamlan's</w:t>
      </w:r>
      <w:proofErr w:type="spellEnd"/>
      <w:r w:rsidRPr="003E0B1C">
        <w:rPr>
          <w:rFonts w:ascii="Arial" w:hAnsi="Arial" w:cs="Arial"/>
          <w:color w:val="110808"/>
          <w:sz w:val="24"/>
          <w:szCs w:val="24"/>
        </w:rPr>
        <w:t xml:space="preserve"> breadth of experience extends to creating breathtaking cliff-top homes and inner city living through to split levels and traditional homes. </w:t>
      </w:r>
      <w:proofErr w:type="spellStart"/>
      <w:r w:rsidRPr="003E0B1C">
        <w:rPr>
          <w:rFonts w:ascii="Arial" w:hAnsi="Arial" w:cs="Arial"/>
          <w:color w:val="110808"/>
          <w:sz w:val="24"/>
          <w:szCs w:val="24"/>
        </w:rPr>
        <w:t>Hamlan</w:t>
      </w:r>
      <w:proofErr w:type="spellEnd"/>
      <w:r w:rsidRPr="003E0B1C">
        <w:rPr>
          <w:rFonts w:ascii="Arial" w:hAnsi="Arial" w:cs="Arial"/>
          <w:color w:val="110808"/>
          <w:sz w:val="24"/>
          <w:szCs w:val="24"/>
        </w:rPr>
        <w:t xml:space="preserve"> is still family-owned and very proud to call Geelong home.  </w:t>
      </w:r>
    </w:p>
    <w:p w14:paraId="6A0EBD9A" w14:textId="77777777" w:rsidR="002D2C82" w:rsidRPr="003E0B1C" w:rsidRDefault="002D2C82" w:rsidP="00AA060D">
      <w:pPr>
        <w:jc w:val="both"/>
        <w:rPr>
          <w:rFonts w:ascii="Arial" w:hAnsi="Arial" w:cs="Arial"/>
        </w:rPr>
      </w:pPr>
    </w:p>
    <w:p w14:paraId="21B8F6F5" w14:textId="77777777" w:rsidR="005620B9" w:rsidRPr="003E0B1C" w:rsidRDefault="005620B9" w:rsidP="00AA060D">
      <w:pPr>
        <w:jc w:val="both"/>
        <w:rPr>
          <w:rFonts w:ascii="Arial" w:hAnsi="Arial" w:cs="Arial"/>
        </w:rPr>
      </w:pPr>
    </w:p>
    <w:p w14:paraId="034694D5" w14:textId="0DCAAD01" w:rsidR="000B574E" w:rsidRPr="003E0B1C" w:rsidRDefault="00A16BF2" w:rsidP="00AA060D">
      <w:pPr>
        <w:jc w:val="both"/>
        <w:rPr>
          <w:rFonts w:ascii="Arial" w:hAnsi="Arial" w:cs="Arial"/>
        </w:rPr>
      </w:pPr>
      <w:r w:rsidRPr="003E0B1C">
        <w:rPr>
          <w:rFonts w:ascii="Arial" w:hAnsi="Arial" w:cs="Arial"/>
        </w:rPr>
        <w:t xml:space="preserve">Frank Street </w:t>
      </w:r>
      <w:r w:rsidR="005C4129">
        <w:rPr>
          <w:rFonts w:ascii="Arial" w:hAnsi="Arial" w:cs="Arial"/>
        </w:rPr>
        <w:t xml:space="preserve">comes with a choice of landscaping and residences start at $1.39m. </w:t>
      </w:r>
    </w:p>
    <w:p w14:paraId="445510B1" w14:textId="77777777" w:rsidR="004E0E6C" w:rsidRPr="003E0B1C" w:rsidRDefault="004E0E6C" w:rsidP="00AA060D">
      <w:pPr>
        <w:jc w:val="both"/>
        <w:rPr>
          <w:rFonts w:ascii="Arial" w:hAnsi="Arial" w:cs="Arial"/>
          <w:b/>
        </w:rPr>
      </w:pPr>
    </w:p>
    <w:p w14:paraId="6264BC1C" w14:textId="77777777" w:rsidR="003878DA" w:rsidRPr="003E0B1C" w:rsidRDefault="003878DA" w:rsidP="00AA060D">
      <w:pPr>
        <w:jc w:val="both"/>
        <w:rPr>
          <w:rFonts w:ascii="Arial" w:hAnsi="Arial" w:cs="Arial"/>
        </w:rPr>
      </w:pPr>
    </w:p>
    <w:p w14:paraId="4D91650C" w14:textId="77777777" w:rsidR="003878DA" w:rsidRPr="003E0B1C" w:rsidRDefault="003878DA" w:rsidP="00AA060D">
      <w:pPr>
        <w:jc w:val="both"/>
        <w:rPr>
          <w:rFonts w:ascii="Arial" w:hAnsi="Arial" w:cs="Arial"/>
        </w:rPr>
      </w:pPr>
      <w:r w:rsidRPr="003E0B1C">
        <w:rPr>
          <w:rFonts w:ascii="Arial" w:hAnsi="Arial" w:cs="Arial"/>
        </w:rPr>
        <w:t xml:space="preserve">- </w:t>
      </w:r>
      <w:proofErr w:type="gramStart"/>
      <w:r w:rsidRPr="003E0B1C">
        <w:rPr>
          <w:rFonts w:ascii="Arial" w:hAnsi="Arial" w:cs="Arial"/>
        </w:rPr>
        <w:t>ends</w:t>
      </w:r>
      <w:proofErr w:type="gramEnd"/>
      <w:r w:rsidRPr="003E0B1C">
        <w:rPr>
          <w:rFonts w:ascii="Arial" w:hAnsi="Arial" w:cs="Arial"/>
        </w:rPr>
        <w:t xml:space="preserve"> -</w:t>
      </w:r>
    </w:p>
    <w:p w14:paraId="5DDE6642" w14:textId="77777777" w:rsidR="003878DA" w:rsidRPr="003E0B1C" w:rsidRDefault="003878DA" w:rsidP="00AA060D">
      <w:pPr>
        <w:jc w:val="both"/>
        <w:rPr>
          <w:rFonts w:ascii="Arial" w:hAnsi="Arial" w:cs="Arial"/>
        </w:rPr>
      </w:pPr>
    </w:p>
    <w:p w14:paraId="640631F1" w14:textId="22AF4ECC" w:rsidR="008E0F06" w:rsidRPr="003E0B1C" w:rsidRDefault="003878DA" w:rsidP="00AA060D">
      <w:pPr>
        <w:jc w:val="both"/>
        <w:rPr>
          <w:rFonts w:ascii="Arial" w:hAnsi="Arial" w:cs="Arial"/>
        </w:rPr>
      </w:pPr>
      <w:r w:rsidRPr="003E0B1C">
        <w:rPr>
          <w:rFonts w:ascii="Arial" w:hAnsi="Arial" w:cs="Arial"/>
          <w:b/>
        </w:rPr>
        <w:t xml:space="preserve">Website: </w:t>
      </w:r>
      <w:hyperlink r:id="rId8" w:history="1">
        <w:r w:rsidR="002A2052" w:rsidRPr="003E0B1C">
          <w:rPr>
            <w:rStyle w:val="Hyperlink"/>
            <w:rFonts w:ascii="Arial" w:hAnsi="Arial" w:cs="Arial"/>
          </w:rPr>
          <w:t>www.frankstreet.com.au</w:t>
        </w:r>
      </w:hyperlink>
      <w:r w:rsidR="002A2052" w:rsidRPr="003E0B1C">
        <w:rPr>
          <w:rFonts w:ascii="Arial" w:hAnsi="Arial" w:cs="Arial"/>
        </w:rPr>
        <w:t xml:space="preserve"> </w:t>
      </w:r>
    </w:p>
    <w:p w14:paraId="531DCEF0" w14:textId="6A1003E7" w:rsidR="003878DA" w:rsidRPr="003E0B1C" w:rsidRDefault="003878DA" w:rsidP="00AA060D">
      <w:pPr>
        <w:jc w:val="both"/>
        <w:rPr>
          <w:rFonts w:ascii="Arial" w:hAnsi="Arial" w:cs="Arial"/>
        </w:rPr>
      </w:pPr>
      <w:r w:rsidRPr="003E0B1C">
        <w:rPr>
          <w:rFonts w:ascii="Arial" w:hAnsi="Arial" w:cs="Arial"/>
          <w:b/>
        </w:rPr>
        <w:t>Facebook and Instagram:</w:t>
      </w:r>
      <w:r w:rsidRPr="003E0B1C">
        <w:rPr>
          <w:rFonts w:ascii="Arial" w:hAnsi="Arial" w:cs="Arial"/>
        </w:rPr>
        <w:t xml:space="preserve"> @</w:t>
      </w:r>
      <w:proofErr w:type="spellStart"/>
      <w:r w:rsidR="002A2052" w:rsidRPr="003E0B1C">
        <w:rPr>
          <w:rFonts w:ascii="Arial" w:hAnsi="Arial" w:cs="Arial"/>
        </w:rPr>
        <w:t>hamlanhomes</w:t>
      </w:r>
      <w:proofErr w:type="spellEnd"/>
    </w:p>
    <w:p w14:paraId="34181D81" w14:textId="77777777" w:rsidR="005F4AED" w:rsidRPr="003E0B1C" w:rsidRDefault="005F4AED" w:rsidP="00AA060D">
      <w:pPr>
        <w:jc w:val="both"/>
        <w:rPr>
          <w:rFonts w:ascii="Arial" w:hAnsi="Arial" w:cs="Arial"/>
        </w:rPr>
      </w:pPr>
    </w:p>
    <w:p w14:paraId="1C30AB6B" w14:textId="77777777" w:rsidR="003878DA" w:rsidRPr="003E0B1C" w:rsidRDefault="002449D6" w:rsidP="00AA060D">
      <w:pPr>
        <w:jc w:val="both"/>
        <w:rPr>
          <w:rFonts w:ascii="Arial" w:hAnsi="Arial" w:cs="Arial"/>
        </w:rPr>
      </w:pPr>
      <w:r w:rsidRPr="003E0B1C">
        <w:rPr>
          <w:rFonts w:ascii="Arial" w:hAnsi="Arial" w:cs="Arial"/>
        </w:rPr>
        <w:t>For media enquiries please contact:</w:t>
      </w:r>
      <w:r w:rsidR="003878DA" w:rsidRPr="003E0B1C">
        <w:rPr>
          <w:rFonts w:ascii="Arial" w:hAnsi="Arial" w:cs="Arial"/>
        </w:rPr>
        <w:t xml:space="preserve"> </w:t>
      </w:r>
    </w:p>
    <w:p w14:paraId="122CDB46" w14:textId="284D1A30" w:rsidR="002449D6" w:rsidRPr="003E0B1C" w:rsidRDefault="002A2052" w:rsidP="00AA060D">
      <w:pPr>
        <w:jc w:val="both"/>
        <w:rPr>
          <w:rFonts w:ascii="Arial" w:hAnsi="Arial" w:cs="Arial"/>
        </w:rPr>
      </w:pPr>
      <w:r w:rsidRPr="003E0B1C">
        <w:rPr>
          <w:rFonts w:ascii="Arial" w:hAnsi="Arial" w:cs="Arial"/>
        </w:rPr>
        <w:lastRenderedPageBreak/>
        <w:t xml:space="preserve">Bianca Clair at </w:t>
      </w:r>
      <w:proofErr w:type="spellStart"/>
      <w:r w:rsidRPr="003E0B1C">
        <w:rPr>
          <w:rFonts w:ascii="Arial" w:hAnsi="Arial" w:cs="Arial"/>
        </w:rPr>
        <w:t>Hamlan</w:t>
      </w:r>
      <w:proofErr w:type="spellEnd"/>
      <w:r w:rsidRPr="003E0B1C">
        <w:rPr>
          <w:rFonts w:ascii="Arial" w:hAnsi="Arial" w:cs="Arial"/>
        </w:rPr>
        <w:t xml:space="preserve"> </w:t>
      </w:r>
    </w:p>
    <w:p w14:paraId="27CEDD3F" w14:textId="24167826" w:rsidR="00296226" w:rsidRDefault="00EE40C1" w:rsidP="00AA060D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3E0B1C">
        <w:rPr>
          <w:rFonts w:ascii="Arial" w:hAnsi="Arial" w:cs="Arial"/>
        </w:rPr>
        <w:t>Ph</w:t>
      </w:r>
      <w:proofErr w:type="spellEnd"/>
      <w:r w:rsidRPr="003E0B1C">
        <w:rPr>
          <w:rFonts w:ascii="Arial" w:hAnsi="Arial" w:cs="Arial"/>
        </w:rPr>
        <w:t xml:space="preserve">: </w:t>
      </w:r>
      <w:r w:rsidR="008E0F06" w:rsidRPr="003E0B1C">
        <w:rPr>
          <w:rFonts w:ascii="Arial" w:hAnsi="Arial" w:cs="Arial"/>
        </w:rPr>
        <w:t>xxx</w:t>
      </w:r>
      <w:r w:rsidRPr="00AA060D">
        <w:rPr>
          <w:rFonts w:ascii="Arial" w:hAnsi="Arial" w:cs="Arial"/>
          <w:sz w:val="22"/>
          <w:szCs w:val="22"/>
        </w:rPr>
        <w:t xml:space="preserve"> </w:t>
      </w:r>
    </w:p>
    <w:sectPr w:rsidR="00296226" w:rsidSect="002D2C82">
      <w:pgSz w:w="11900" w:h="16840"/>
      <w:pgMar w:top="993" w:right="1418" w:bottom="1418" w:left="1418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D6"/>
    <w:rsid w:val="0004063D"/>
    <w:rsid w:val="0007090E"/>
    <w:rsid w:val="000821F5"/>
    <w:rsid w:val="000B3014"/>
    <w:rsid w:val="000B574E"/>
    <w:rsid w:val="000F406C"/>
    <w:rsid w:val="00103DC3"/>
    <w:rsid w:val="00106EA1"/>
    <w:rsid w:val="001215D4"/>
    <w:rsid w:val="00121DF6"/>
    <w:rsid w:val="001538E2"/>
    <w:rsid w:val="001A0739"/>
    <w:rsid w:val="001A2AD5"/>
    <w:rsid w:val="001B632B"/>
    <w:rsid w:val="002449D6"/>
    <w:rsid w:val="00256416"/>
    <w:rsid w:val="00260AD0"/>
    <w:rsid w:val="00270E6C"/>
    <w:rsid w:val="00277281"/>
    <w:rsid w:val="00296226"/>
    <w:rsid w:val="002A0089"/>
    <w:rsid w:val="002A2052"/>
    <w:rsid w:val="002B6E57"/>
    <w:rsid w:val="002C2656"/>
    <w:rsid w:val="002C65C7"/>
    <w:rsid w:val="002D2C82"/>
    <w:rsid w:val="00316512"/>
    <w:rsid w:val="003878DA"/>
    <w:rsid w:val="003B1AFC"/>
    <w:rsid w:val="003B1E74"/>
    <w:rsid w:val="003D1495"/>
    <w:rsid w:val="003E0B1C"/>
    <w:rsid w:val="004416F5"/>
    <w:rsid w:val="004A2598"/>
    <w:rsid w:val="004C7FD3"/>
    <w:rsid w:val="004D215B"/>
    <w:rsid w:val="004E0E6C"/>
    <w:rsid w:val="004F3EBB"/>
    <w:rsid w:val="00507AE1"/>
    <w:rsid w:val="00531F69"/>
    <w:rsid w:val="0056208E"/>
    <w:rsid w:val="005620B9"/>
    <w:rsid w:val="0059346C"/>
    <w:rsid w:val="00596A38"/>
    <w:rsid w:val="005B1738"/>
    <w:rsid w:val="005B29FA"/>
    <w:rsid w:val="005C4129"/>
    <w:rsid w:val="005F4AED"/>
    <w:rsid w:val="00635351"/>
    <w:rsid w:val="006535C5"/>
    <w:rsid w:val="00665BF0"/>
    <w:rsid w:val="00761F2D"/>
    <w:rsid w:val="0077485F"/>
    <w:rsid w:val="007D5371"/>
    <w:rsid w:val="008402C0"/>
    <w:rsid w:val="008524BE"/>
    <w:rsid w:val="008B55C1"/>
    <w:rsid w:val="008E0F06"/>
    <w:rsid w:val="008F0AE2"/>
    <w:rsid w:val="0090437D"/>
    <w:rsid w:val="009329BE"/>
    <w:rsid w:val="00934CB4"/>
    <w:rsid w:val="00936863"/>
    <w:rsid w:val="009A25CD"/>
    <w:rsid w:val="009C67D7"/>
    <w:rsid w:val="009D6455"/>
    <w:rsid w:val="009F0F4B"/>
    <w:rsid w:val="009F2963"/>
    <w:rsid w:val="00A148B3"/>
    <w:rsid w:val="00A16BF2"/>
    <w:rsid w:val="00A22964"/>
    <w:rsid w:val="00A66A38"/>
    <w:rsid w:val="00A90A17"/>
    <w:rsid w:val="00AA060D"/>
    <w:rsid w:val="00AD12FF"/>
    <w:rsid w:val="00AF121C"/>
    <w:rsid w:val="00B54461"/>
    <w:rsid w:val="00B55680"/>
    <w:rsid w:val="00C25FEC"/>
    <w:rsid w:val="00C261C3"/>
    <w:rsid w:val="00C371F8"/>
    <w:rsid w:val="00C762CF"/>
    <w:rsid w:val="00CA45C0"/>
    <w:rsid w:val="00CC45EF"/>
    <w:rsid w:val="00D16276"/>
    <w:rsid w:val="00D43A1D"/>
    <w:rsid w:val="00D52319"/>
    <w:rsid w:val="00D71931"/>
    <w:rsid w:val="00D72055"/>
    <w:rsid w:val="00D775B7"/>
    <w:rsid w:val="00D9133B"/>
    <w:rsid w:val="00D97DB1"/>
    <w:rsid w:val="00E07B17"/>
    <w:rsid w:val="00E201B9"/>
    <w:rsid w:val="00E333A4"/>
    <w:rsid w:val="00E6603C"/>
    <w:rsid w:val="00E8247A"/>
    <w:rsid w:val="00E86ABB"/>
    <w:rsid w:val="00EB43CB"/>
    <w:rsid w:val="00EC1ADE"/>
    <w:rsid w:val="00ED2994"/>
    <w:rsid w:val="00EE40C1"/>
    <w:rsid w:val="00F0261C"/>
    <w:rsid w:val="00F24245"/>
    <w:rsid w:val="00FA2687"/>
    <w:rsid w:val="00FB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0843B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2D2C8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49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7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0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6C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8402C0"/>
  </w:style>
  <w:style w:type="character" w:customStyle="1" w:styleId="aqj">
    <w:name w:val="aqj"/>
    <w:basedOn w:val="DefaultParagraphFont"/>
    <w:rsid w:val="008402C0"/>
  </w:style>
  <w:style w:type="paragraph" w:styleId="NormalWeb">
    <w:name w:val="Normal (Web)"/>
    <w:basedOn w:val="Normal"/>
    <w:uiPriority w:val="99"/>
    <w:unhideWhenUsed/>
    <w:rsid w:val="008402C0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2D2C8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D2C82"/>
    <w:rPr>
      <w:rFonts w:ascii="Times" w:hAnsi="Times"/>
      <w:b/>
      <w:bCs/>
      <w:kern w:val="36"/>
      <w:sz w:val="48"/>
      <w:szCs w:val="48"/>
      <w:lang w:val="en-AU" w:eastAsia="en-US"/>
    </w:rPr>
  </w:style>
  <w:style w:type="paragraph" w:customStyle="1" w:styleId="text-align-center">
    <w:name w:val="text-align-center"/>
    <w:basedOn w:val="Normal"/>
    <w:rsid w:val="002D2C82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2D2C8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49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7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0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6C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8402C0"/>
  </w:style>
  <w:style w:type="character" w:customStyle="1" w:styleId="aqj">
    <w:name w:val="aqj"/>
    <w:basedOn w:val="DefaultParagraphFont"/>
    <w:rsid w:val="008402C0"/>
  </w:style>
  <w:style w:type="paragraph" w:styleId="NormalWeb">
    <w:name w:val="Normal (Web)"/>
    <w:basedOn w:val="Normal"/>
    <w:uiPriority w:val="99"/>
    <w:unhideWhenUsed/>
    <w:rsid w:val="008402C0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2D2C8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D2C82"/>
    <w:rPr>
      <w:rFonts w:ascii="Times" w:hAnsi="Times"/>
      <w:b/>
      <w:bCs/>
      <w:kern w:val="36"/>
      <w:sz w:val="48"/>
      <w:szCs w:val="48"/>
      <w:lang w:val="en-AU" w:eastAsia="en-US"/>
    </w:rPr>
  </w:style>
  <w:style w:type="paragraph" w:customStyle="1" w:styleId="text-align-center">
    <w:name w:val="text-align-center"/>
    <w:basedOn w:val="Normal"/>
    <w:rsid w:val="002D2C82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7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7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5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04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4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86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70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5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94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98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4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27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0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6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5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12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24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17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7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8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13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www.frankstreet.com.a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2156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Sacred Heart College</dc:creator>
  <cp:keywords/>
  <dc:description/>
  <cp:lastModifiedBy>Janet Boland</cp:lastModifiedBy>
  <cp:revision>2</cp:revision>
  <dcterms:created xsi:type="dcterms:W3CDTF">2016-07-12T21:24:00Z</dcterms:created>
  <dcterms:modified xsi:type="dcterms:W3CDTF">2016-07-12T21:24:00Z</dcterms:modified>
</cp:coreProperties>
</file>